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>HANDDUKSTORK TR65 STD KROM</w:t>
      </w:r>
    </w:p>
    <w:p w:rsidR="005E6376" w:rsidRPr="005E6376" w:rsidRDefault="005E6376" w:rsidP="005E6376">
      <w:pPr>
        <w:spacing w:after="0" w:line="360" w:lineRule="atLeast"/>
        <w:rPr>
          <w:rFonts w:ascii="Times New Roman" w:eastAsia="Times New Roman" w:hAnsi="Times New Roman" w:cs="Times New Roman"/>
          <w:color w:val="00664F"/>
          <w:sz w:val="18"/>
          <w:szCs w:val="18"/>
          <w:u w:val="single"/>
          <w:lang w:eastAsia="sv-SE"/>
        </w:rPr>
      </w:pPr>
      <w:r w:rsidRPr="005E6376">
        <w:rPr>
          <w:rFonts w:ascii="Arial" w:eastAsia="Times New Roman" w:hAnsi="Arial" w:cs="Arial"/>
          <w:sz w:val="18"/>
          <w:szCs w:val="18"/>
          <w:lang w:eastAsia="sv-SE"/>
        </w:rPr>
        <w:fldChar w:fldCharType="begin"/>
      </w:r>
      <w:r w:rsidRPr="005E6376">
        <w:rPr>
          <w:rFonts w:ascii="Arial" w:eastAsia="Times New Roman" w:hAnsi="Arial" w:cs="Arial"/>
          <w:sz w:val="18"/>
          <w:szCs w:val="18"/>
          <w:lang w:eastAsia="sv-SE"/>
        </w:rPr>
        <w:instrText xml:space="preserve"> HYPERLINK "https://www.selga.se/shopimages/selga/8/8/4/8840103788574_9412805p_99240_jpg.jpg" \o "HANDDUKSTORK TR65 STD KROM" </w:instrText>
      </w:r>
      <w:r w:rsidRPr="005E6376">
        <w:rPr>
          <w:rFonts w:ascii="Arial" w:eastAsia="Times New Roman" w:hAnsi="Arial" w:cs="Arial"/>
          <w:sz w:val="18"/>
          <w:szCs w:val="18"/>
          <w:lang w:eastAsia="sv-SE"/>
        </w:rPr>
        <w:fldChar w:fldCharType="separate"/>
      </w:r>
    </w:p>
    <w:p w:rsidR="005E6376" w:rsidRPr="005E6376" w:rsidRDefault="005E6376" w:rsidP="005E6376">
      <w:pPr>
        <w:shd w:val="clear" w:color="auto" w:fill="D1E6F4"/>
        <w:spacing w:after="150" w:line="360" w:lineRule="atLeast"/>
        <w:ind w:left="15" w:right="15"/>
        <w:outlineLvl w:val="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6376">
        <w:rPr>
          <w:rFonts w:ascii="Arial" w:eastAsia="Times New Roman" w:hAnsi="Arial" w:cs="Arial"/>
          <w:noProof/>
          <w:color w:val="00664F"/>
          <w:sz w:val="18"/>
          <w:szCs w:val="18"/>
          <w:lang w:eastAsia="sv-SE"/>
        </w:rPr>
        <w:drawing>
          <wp:inline distT="0" distB="0" distL="0" distR="0" wp14:anchorId="524BEDF4" wp14:editId="4852C766">
            <wp:extent cx="1524000" cy="1524000"/>
            <wp:effectExtent l="0" t="0" r="0" b="0"/>
            <wp:docPr id="1" name="Bild 1" descr="HANDDUKSTORK TR65 STD KROM">
              <a:hlinkClick xmlns:a="http://schemas.openxmlformats.org/drawingml/2006/main" r:id="rId5" tooltip="&quot;HANDDUKSTORK TR65 STD KR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DUKSTORK TR65 STD KROM">
                      <a:hlinkClick r:id="rId5" tooltip="&quot;HANDDUKSTORK TR65 STD KR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76" w:rsidRPr="005E6376" w:rsidRDefault="005E6376" w:rsidP="005E6376">
      <w:pPr>
        <w:spacing w:after="0" w:line="360" w:lineRule="atLeast"/>
        <w:rPr>
          <w:rFonts w:ascii="Times New Roman" w:eastAsia="Times New Roman" w:hAnsi="Times New Roman" w:cs="Times New Roman"/>
          <w:color w:val="00664F"/>
          <w:sz w:val="24"/>
          <w:szCs w:val="24"/>
          <w:u w:val="single"/>
          <w:lang w:eastAsia="sv-SE"/>
        </w:rPr>
      </w:pPr>
      <w:r w:rsidRPr="005E6376">
        <w:rPr>
          <w:rFonts w:ascii="Arial" w:eastAsia="Times New Roman" w:hAnsi="Arial" w:cs="Arial"/>
          <w:color w:val="00664F"/>
          <w:sz w:val="18"/>
          <w:szCs w:val="18"/>
          <w:u w:val="single"/>
          <w:lang w:eastAsia="sv-SE"/>
        </w:rPr>
        <w:t xml:space="preserve">Se större bild </w:t>
      </w:r>
    </w:p>
    <w:p w:rsidR="005E6376" w:rsidRPr="005E6376" w:rsidRDefault="005E6376" w:rsidP="005E6376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E6376">
        <w:rPr>
          <w:rFonts w:ascii="Arial" w:eastAsia="Times New Roman" w:hAnsi="Arial" w:cs="Arial"/>
          <w:sz w:val="18"/>
          <w:szCs w:val="18"/>
          <w:lang w:eastAsia="sv-SE"/>
        </w:rPr>
        <w:fldChar w:fldCharType="end"/>
      </w:r>
    </w:p>
    <w:p w:rsidR="005E6376" w:rsidRPr="005E6376" w:rsidRDefault="005E6376" w:rsidP="005E6376">
      <w:pPr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sz w:val="18"/>
          <w:szCs w:val="18"/>
          <w:lang w:eastAsia="sv-SE"/>
        </w:rPr>
      </w:pPr>
      <w:r w:rsidRPr="005E6376">
        <w:rPr>
          <w:rFonts w:ascii="Arial" w:eastAsia="Times New Roman" w:hAnsi="Arial" w:cs="Arial"/>
          <w:sz w:val="18"/>
          <w:szCs w:val="18"/>
          <w:lang w:eastAsia="sv-SE"/>
        </w:rPr>
        <w:t xml:space="preserve">Elektrisk handdukstork TR55 vit. Endast 40W. Vändbara fästen. Sladd &amp; stickpropp alt dold elanslutning. Allpolig brytare/IP44/230V 50Hz/Dubbelisolerad/S/CE. Kan förses med extern </w:t>
      </w:r>
      <w:proofErr w:type="spellStart"/>
      <w:r w:rsidRPr="005E6376">
        <w:rPr>
          <w:rFonts w:ascii="Arial" w:eastAsia="Times New Roman" w:hAnsi="Arial" w:cs="Arial"/>
          <w:sz w:val="18"/>
          <w:szCs w:val="18"/>
          <w:lang w:eastAsia="sv-SE"/>
        </w:rPr>
        <w:t>effektreg</w:t>
      </w:r>
      <w:proofErr w:type="spellEnd"/>
      <w:r w:rsidRPr="005E6376">
        <w:rPr>
          <w:rFonts w:ascii="Arial" w:eastAsia="Times New Roman" w:hAnsi="Arial" w:cs="Arial"/>
          <w:sz w:val="18"/>
          <w:szCs w:val="18"/>
          <w:lang w:eastAsia="sv-SE"/>
        </w:rPr>
        <w:t xml:space="preserve">. </w:t>
      </w:r>
    </w:p>
    <w:p w:rsidR="005E6376" w:rsidRPr="005E6376" w:rsidRDefault="005E6376" w:rsidP="005E6376">
      <w:pPr>
        <w:numPr>
          <w:ilvl w:val="0"/>
          <w:numId w:val="2"/>
        </w:numPr>
        <w:spacing w:beforeAutospacing="1" w:after="0" w:afterAutospacing="1" w:line="360" w:lineRule="atLeast"/>
        <w:rPr>
          <w:rFonts w:ascii="Arial" w:eastAsia="Times New Roman" w:hAnsi="Arial" w:cs="Arial"/>
          <w:sz w:val="18"/>
          <w:szCs w:val="18"/>
          <w:lang w:eastAsia="sv-SE"/>
        </w:rPr>
      </w:pPr>
      <w:r w:rsidRPr="005E6376">
        <w:rPr>
          <w:rFonts w:ascii="Arial" w:eastAsia="Times New Roman" w:hAnsi="Arial" w:cs="Arial"/>
          <w:sz w:val="18"/>
          <w:szCs w:val="18"/>
          <w:lang w:eastAsia="sv-SE"/>
        </w:rPr>
        <w:t> </w:t>
      </w:r>
      <w:r w:rsidRPr="005E6376">
        <w:rPr>
          <w:rFonts w:ascii="Arial" w:eastAsia="Times New Roman" w:hAnsi="Arial" w:cs="Arial"/>
          <w:sz w:val="18"/>
          <w:szCs w:val="18"/>
          <w:lang w:eastAsia="sv-S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2.75pt;height:21.75pt" o:ole="">
            <v:imagedata r:id="rId7" o:title=""/>
          </v:shape>
          <w:control r:id="rId8" w:name="DefaultOcxName3" w:shapeid="_x0000_i1042"/>
        </w:object>
      </w:r>
    </w:p>
    <w:p w:rsidR="005E6376" w:rsidRPr="005E6376" w:rsidRDefault="005E6376" w:rsidP="005E63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5E6376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Skyddsklass IP44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Typ 3507-6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Färg Krom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Vikt 2.9kg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Djup 106mm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Effekt 40W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Höjd 645mm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Serie TR </w:t>
      </w:r>
      <w:bookmarkStart w:id="0" w:name="_GoBack"/>
      <w:bookmarkEnd w:id="0"/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Bredd 490mm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Spänning 230V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Leverantörens typbeteckning PAX TR65 krom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Omfattas av REACH-direktivet N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Vikt kg 0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Lista 94 </w:t>
      </w:r>
    </w:p>
    <w:p w:rsidR="005E6376" w:rsidRPr="005E6376" w:rsidRDefault="005E6376" w:rsidP="005E6376">
      <w:pPr>
        <w:spacing w:before="150" w:after="0" w:line="240" w:lineRule="atLeast"/>
        <w:ind w:right="150"/>
        <w:outlineLvl w:val="0"/>
        <w:rPr>
          <w:rFonts w:ascii="Arial" w:eastAsia="Times New Roman" w:hAnsi="Arial" w:cs="Arial"/>
          <w:kern w:val="36"/>
          <w:sz w:val="36"/>
          <w:szCs w:val="36"/>
          <w:lang w:eastAsia="sv-SE"/>
        </w:rPr>
      </w:pPr>
      <w:r w:rsidRPr="005E6376">
        <w:rPr>
          <w:rFonts w:ascii="Arial" w:eastAsia="Times New Roman" w:hAnsi="Arial" w:cs="Arial"/>
          <w:kern w:val="36"/>
          <w:sz w:val="36"/>
          <w:szCs w:val="36"/>
          <w:lang w:eastAsia="sv-SE"/>
        </w:rPr>
        <w:t xml:space="preserve">Material Stål </w:t>
      </w:r>
    </w:p>
    <w:p w:rsidR="005E6376" w:rsidRPr="005E6376" w:rsidRDefault="005E6376" w:rsidP="005E637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sv-SE"/>
        </w:rPr>
      </w:pPr>
      <w:r w:rsidRPr="005E6376">
        <w:rPr>
          <w:rFonts w:ascii="Arial" w:eastAsia="Times New Roman" w:hAnsi="Arial" w:cs="Arial"/>
          <w:noProof/>
          <w:color w:val="00664F"/>
          <w:sz w:val="18"/>
          <w:szCs w:val="18"/>
          <w:lang w:eastAsia="sv-SE"/>
        </w:rPr>
        <w:drawing>
          <wp:inline distT="0" distB="0" distL="0" distR="0" wp14:anchorId="69DB1A65" wp14:editId="55C909D8">
            <wp:extent cx="1285875" cy="857250"/>
            <wp:effectExtent l="0" t="0" r="9525" b="0"/>
            <wp:docPr id="2" name="Bild 2" descr="https://media.selga.se/shopimages/selga/8/8/4/8843061985310_00173_105008_ep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selga.se/shopimages/selga/8/8/4/8843061985310_00173_105008_ep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76" w:rsidRPr="005E6376" w:rsidRDefault="005E6376" w:rsidP="005E6376">
      <w:pPr>
        <w:spacing w:after="0" w:line="360" w:lineRule="atLeast"/>
        <w:rPr>
          <w:rFonts w:ascii="Arial" w:eastAsia="Times New Roman" w:hAnsi="Arial" w:cs="Arial"/>
          <w:sz w:val="18"/>
          <w:szCs w:val="18"/>
          <w:lang w:eastAsia="sv-SE"/>
        </w:rPr>
      </w:pPr>
      <w:r w:rsidRPr="005E6376">
        <w:rPr>
          <w:rFonts w:ascii="Arial" w:eastAsia="Times New Roman" w:hAnsi="Arial" w:cs="Arial"/>
          <w:sz w:val="18"/>
          <w:szCs w:val="18"/>
          <w:lang w:eastAsia="sv-SE"/>
        </w:rPr>
        <w:t xml:space="preserve">Produktbeskrivning </w:t>
      </w:r>
    </w:p>
    <w:p w:rsidR="005E6376" w:rsidRPr="005E6376" w:rsidRDefault="005E6376" w:rsidP="005E6376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</w:pPr>
      <w:r w:rsidRPr="005E6376">
        <w:rPr>
          <w:rFonts w:ascii="Arial" w:eastAsia="Times New Roman" w:hAnsi="Arial" w:cs="Arial"/>
          <w:b/>
          <w:bCs/>
          <w:color w:val="000000"/>
          <w:sz w:val="23"/>
          <w:szCs w:val="23"/>
          <w:lang w:eastAsia="sv-SE"/>
        </w:rPr>
        <w:t>TR krom och vit</w:t>
      </w:r>
    </w:p>
    <w:p w:rsidR="005E6376" w:rsidRPr="005E6376" w:rsidRDefault="005E6376" w:rsidP="005E6376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5E637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PAX TR är med sin klassiska design och bockade </w:t>
      </w:r>
      <w:proofErr w:type="gramStart"/>
      <w:r w:rsidRPr="005E637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rör</w:t>
      </w:r>
      <w:proofErr w:type="gramEnd"/>
      <w:r w:rsidRPr="005E6376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enkel att hantera. De finns med kromade eller vitlackerade rör. Väggfästena är vridbara runt röret vilket medger elanslutning i valfritt hörn (upptill/nertill/höger/vänster). Gott om plats i kopplingshuset vid dold elanslutning (TR-objekt). Elanslutning med sladd (1,5m)/stickpropp till eluttag kan utföras som gör-det-själv-montage (TR-standard). All fast/dold elanslutning skall utföras av behörig elinstallatör. Med inbyggd, belyst allpolig brytare.</w:t>
      </w:r>
      <w:r w:rsidRPr="005E6376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</w:r>
      <w:r w:rsidRPr="005E6376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>TILLBEHÖR</w:t>
      </w:r>
      <w:r w:rsidRPr="005E6376">
        <w:rPr>
          <w:rFonts w:ascii="Arial" w:eastAsia="Times New Roman" w:hAnsi="Arial" w:cs="Arial"/>
          <w:color w:val="000000"/>
          <w:sz w:val="18"/>
          <w:szCs w:val="18"/>
          <w:lang w:eastAsia="sv-SE"/>
        </w:rPr>
        <w:br/>
        <w:t xml:space="preserve">Extern effektregulator. Torkhylla i krom monteras enkelt på handdukstorken. Det ger en varm och torr förvaringsplats för extra handdukar eller andra toalettartiklar. Yta i blankförkromat stål. </w:t>
      </w:r>
    </w:p>
    <w:p w:rsidR="00285B43" w:rsidRDefault="00285B43"/>
    <w:sectPr w:rsidR="0028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385"/>
    <w:multiLevelType w:val="multilevel"/>
    <w:tmpl w:val="F58C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42854"/>
    <w:multiLevelType w:val="multilevel"/>
    <w:tmpl w:val="C73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74786"/>
    <w:multiLevelType w:val="multilevel"/>
    <w:tmpl w:val="5A08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F0F33"/>
    <w:multiLevelType w:val="multilevel"/>
    <w:tmpl w:val="818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76"/>
    <w:rsid w:val="00285B43"/>
    <w:rsid w:val="005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0FD7"/>
  <w15:chartTrackingRefBased/>
  <w15:docId w15:val="{EE69D2E6-FB48-4EFA-9B6F-61DA404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8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73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6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8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88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8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9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3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1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4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16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45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84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31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17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6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0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5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5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35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selga.se/shopimages/selga/8/8/4/8840103788574_9412805p_99240_jpg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elga.se/pax/brand/0017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Laru</dc:creator>
  <cp:keywords/>
  <dc:description/>
  <cp:lastModifiedBy>Rainer Laru</cp:lastModifiedBy>
  <cp:revision>1</cp:revision>
  <dcterms:created xsi:type="dcterms:W3CDTF">2016-05-10T08:15:00Z</dcterms:created>
  <dcterms:modified xsi:type="dcterms:W3CDTF">2016-05-10T08:18:00Z</dcterms:modified>
</cp:coreProperties>
</file>